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CA" w:rsidRDefault="00AD0EED" w:rsidP="00277FCA">
      <w:pPr>
        <w:pStyle w:val="Arbeitsblatt"/>
      </w:pPr>
      <w:r>
        <w:t>Arbeitsblatt</w:t>
      </w:r>
    </w:p>
    <w:p w:rsidR="00AD0EED" w:rsidRPr="004A1D20" w:rsidRDefault="00277FCA" w:rsidP="00BF4B5A">
      <w:pPr>
        <w:pStyle w:val="Haupttitel"/>
      </w:pPr>
      <w:r>
        <w:t>LÄeRM:Auswirkungen von Läerm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9159D24" wp14:editId="2D3A50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272308" w:rsidRDefault="00272308" w:rsidP="00272308">
            <w:pPr>
              <w:pStyle w:val="Hinweis"/>
            </w:pPr>
            <w:r>
              <w:t>Beantworte folgende Fragen</w:t>
            </w:r>
            <w:r w:rsidR="006351E4">
              <w:t xml:space="preserve">. </w:t>
            </w:r>
            <w:r>
              <w:t>feel-ok.</w:t>
            </w:r>
            <w:r w:rsidR="00C31D3A">
              <w:t>at</w:t>
            </w:r>
            <w:r w:rsidR="006351E4">
              <w:t xml:space="preserve"> hilft dir dabei</w:t>
            </w:r>
            <w:r>
              <w:t xml:space="preserve">: </w:t>
            </w:r>
          </w:p>
          <w:p w:rsidR="00AD0EED" w:rsidRPr="001628AD" w:rsidRDefault="00D6506A" w:rsidP="001628AD">
            <w:pPr>
              <w:pStyle w:val="LinksNavigationstitel"/>
            </w:pPr>
            <w:hyperlink r:id="rId9" w:history="1">
              <w:r w:rsidR="005F3E4E" w:rsidRPr="001628AD">
                <w:rPr>
                  <w:rStyle w:val="Hyperlink"/>
                  <w:color w:val="FF7523"/>
                  <w:u w:val="none"/>
                </w:rPr>
                <w:t>www.feel-ok.at/laerm-auswirkungen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13ECFFD" wp14:editId="51BDF2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6342"/>
      </w:tblGrid>
      <w:tr w:rsidR="006E1B2C" w:rsidTr="00591716">
        <w:tc>
          <w:tcPr>
            <w:tcW w:w="2473" w:type="dxa"/>
          </w:tcPr>
          <w:p w:rsidR="00887AB8" w:rsidRDefault="00277FCA" w:rsidP="0055372E">
            <w:pPr>
              <w:pStyle w:val="Kategorie"/>
            </w:pPr>
            <w:r>
              <w:t>Auswirkungen</w:t>
            </w:r>
          </w:p>
        </w:tc>
        <w:tc>
          <w:tcPr>
            <w:tcW w:w="6815" w:type="dxa"/>
          </w:tcPr>
          <w:p w:rsidR="00512CE4" w:rsidRPr="002D3BFD" w:rsidRDefault="00277FCA" w:rsidP="00272308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Die Auswirkungen von Lärm betreffen nicht nur das Ohr. Welche weiteren Auswirkungen kennst du?</w:t>
            </w:r>
            <w:r w:rsidR="00272308">
              <w:t xml:space="preserve"> </w:t>
            </w:r>
            <w:r w:rsidR="009773BE">
              <w:br/>
            </w:r>
            <w:r>
              <w:t>Wenn du nicht weiter weißt, k</w:t>
            </w:r>
            <w:r w:rsidR="00272308">
              <w:t xml:space="preserve">licke auf: </w:t>
            </w:r>
            <w:hyperlink r:id="rId10" w:history="1">
              <w:r w:rsidRPr="000A0693">
                <w:rPr>
                  <w:rStyle w:val="LinksNavigationstitelZchn"/>
                </w:rPr>
                <w:t>Welche Auswirkungen hat Lärm?</w:t>
              </w:r>
            </w:hyperlink>
          </w:p>
          <w:p w:rsidR="002D3BFD" w:rsidRDefault="002D3BFD" w:rsidP="002D3BFD">
            <w:pPr>
              <w:pStyle w:val="AufzhlungderAufgaben"/>
              <w:spacing w:after="0"/>
            </w:pPr>
            <w:r>
              <w:t>Junge Menschen können nicht schwerhörig werden, das ist ja nur was für Omas und Opas. Stimmt das?</w:t>
            </w:r>
          </w:p>
          <w:p w:rsidR="002D3BFD" w:rsidRDefault="002D3BFD" w:rsidP="00591716">
            <w:pPr>
              <w:pStyle w:val="AufzhlungderAufgaben"/>
              <w:numPr>
                <w:ilvl w:val="0"/>
                <w:numId w:val="0"/>
              </w:numPr>
              <w:tabs>
                <w:tab w:val="right" w:pos="6599"/>
              </w:tabs>
              <w:ind w:left="340"/>
              <w:rPr>
                <w:rStyle w:val="LinksNavigationstitelZchn"/>
              </w:rPr>
            </w:pPr>
            <w:r>
              <w:t xml:space="preserve">Klicke auf: </w:t>
            </w:r>
            <w:hyperlink r:id="rId11" w:history="1">
              <w:r w:rsidRPr="000A0693">
                <w:rPr>
                  <w:rStyle w:val="LinksNavigationstitelZchn"/>
                </w:rPr>
                <w:t>Schwerhörigkeit nur was für Omas und Opas?</w:t>
              </w:r>
            </w:hyperlink>
            <w:r w:rsidR="00591716">
              <w:rPr>
                <w:rStyle w:val="LinksNavigationstitelZchn"/>
              </w:rPr>
              <w:tab/>
            </w:r>
          </w:p>
          <w:p w:rsidR="00591716" w:rsidRDefault="002D3BFD" w:rsidP="00591716">
            <w:pPr>
              <w:pStyle w:val="AufzhlungderAufgaben"/>
              <w:spacing w:after="0"/>
            </w:pPr>
            <w:r>
              <w:t xml:space="preserve">Was haben wir mit Uhrzeitmenschen gemeinsam und warum </w:t>
            </w:r>
            <w:r w:rsidR="00591716">
              <w:t xml:space="preserve">hat Lärm für uns schwerwiegendere Folgen als damals für die Uhrzeitmenschen? </w:t>
            </w:r>
          </w:p>
          <w:p w:rsidR="002D3BFD" w:rsidRPr="002D3BFD" w:rsidRDefault="00591716" w:rsidP="00591716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 xml:space="preserve">Klicke auf: </w:t>
            </w:r>
            <w:hyperlink r:id="rId12" w:history="1">
              <w:r w:rsidRPr="000A0693">
                <w:rPr>
                  <w:rStyle w:val="LinksNavigationstitelZchn"/>
                </w:rPr>
                <w:t>Es ging um Leben und Tod</w:t>
              </w:r>
            </w:hyperlink>
          </w:p>
          <w:p w:rsidR="00272308" w:rsidRPr="00277FCA" w:rsidRDefault="002D3BFD" w:rsidP="00C31D3A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Kann Lärm grantig mach</w:t>
            </w:r>
            <w:r w:rsidR="00D6506A">
              <w:t>en? In welcher Situation hast du dich über Lärm schon einmal so richtig aufgeregt? Besprich deine Erlebnisse mit deinem/r Sitznachbarn/in!</w:t>
            </w:r>
            <w:bookmarkStart w:id="0" w:name="_GoBack"/>
            <w:bookmarkEnd w:id="0"/>
            <w:r w:rsidR="0052334D">
              <w:br/>
            </w:r>
            <w:r w:rsidR="00272308">
              <w:t xml:space="preserve">Klicke auf: </w:t>
            </w:r>
            <w:hyperlink r:id="rId13" w:history="1">
              <w:r w:rsidRPr="000A0693">
                <w:rPr>
                  <w:rStyle w:val="LinksNavigationstitelZchn"/>
                </w:rPr>
                <w:t>Macht Lärm grantig?</w:t>
              </w:r>
            </w:hyperlink>
          </w:p>
          <w:p w:rsidR="002D3BFD" w:rsidRDefault="00277FCA" w:rsidP="002D3BFD">
            <w:pPr>
              <w:pStyle w:val="AufzhlungderAufgaben"/>
              <w:spacing w:after="0"/>
            </w:pPr>
            <w:r>
              <w:t xml:space="preserve">Sind viele Menschen von Lärm </w:t>
            </w:r>
            <w:r w:rsidR="005F3E4E">
              <w:t>betroffen</w:t>
            </w:r>
            <w:r>
              <w:t>, hat das auch Einfluss auf die ganze Gesellschaft. Welche wirtschaftlichen Folgen von zu hoher Lärmbelastung kennst du?</w:t>
            </w:r>
            <w:r w:rsidR="002D3BFD">
              <w:t xml:space="preserve"> </w:t>
            </w:r>
          </w:p>
          <w:p w:rsidR="002D3BFD" w:rsidRPr="002D3BFD" w:rsidRDefault="002D3BFD" w:rsidP="002D3BFD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>Klicke auf:</w:t>
            </w:r>
            <w:r w:rsidRPr="000A0693">
              <w:rPr>
                <w:rStyle w:val="LinksNavigationstitelZchn"/>
              </w:rPr>
              <w:t xml:space="preserve"> </w:t>
            </w:r>
            <w:hyperlink r:id="rId14" w:history="1">
              <w:r w:rsidRPr="000A0693">
                <w:rPr>
                  <w:rStyle w:val="LinksNavigationstitelZchn"/>
                </w:rPr>
                <w:t>Lärm wirkt</w:t>
              </w:r>
            </w:hyperlink>
          </w:p>
        </w:tc>
      </w:tr>
      <w:tr w:rsidR="00887AB8" w:rsidTr="0055372E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28A0B525" wp14:editId="38520DC8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CD73F4"/>
    <w:sectPr w:rsidR="0009799A" w:rsidRPr="006E1B2C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125" w:rsidRDefault="007E3125" w:rsidP="006C5BCF">
      <w:pPr>
        <w:spacing w:after="0" w:line="240" w:lineRule="auto"/>
      </w:pPr>
      <w:r>
        <w:separator/>
      </w:r>
    </w:p>
  </w:endnote>
  <w:endnote w:type="continuationSeparator" w:id="0">
    <w:p w:rsidR="007E3125" w:rsidRDefault="007E3125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E4" w:rsidRDefault="006351E4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07C196BC" wp14:editId="28C06DE3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6351E4" w:rsidTr="0009799A">
      <w:tc>
        <w:tcPr>
          <w:tcW w:w="7540" w:type="dxa"/>
        </w:tcPr>
        <w:p w:rsidR="006351E4" w:rsidRPr="0009799A" w:rsidRDefault="006351E4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6351E4" w:rsidRPr="0009799A" w:rsidRDefault="006351E4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6351E4" w:rsidRDefault="006351E4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D6506A" w:rsidRPr="00D6506A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6351E4" w:rsidRDefault="006351E4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125" w:rsidRDefault="007E3125" w:rsidP="006C5BCF">
      <w:pPr>
        <w:spacing w:after="0" w:line="240" w:lineRule="auto"/>
      </w:pPr>
      <w:r>
        <w:separator/>
      </w:r>
    </w:p>
  </w:footnote>
  <w:footnote w:type="continuationSeparator" w:id="0">
    <w:p w:rsidR="007E3125" w:rsidRDefault="007E3125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351E4" w:rsidTr="006C5BCF">
      <w:tc>
        <w:tcPr>
          <w:tcW w:w="4694" w:type="dxa"/>
        </w:tcPr>
        <w:p w:rsidR="006351E4" w:rsidRDefault="00277FCA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476250" cy="47625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_Ok-Icons_Laerm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911" cy="475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351E4" w:rsidRDefault="00F32DFC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21B1DFC9" wp14:editId="3FE2E47B">
                <wp:extent cx="1300125" cy="481035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at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57" t="16922" r="18520" b="5439"/>
                        <a:stretch/>
                      </pic:blipFill>
                      <pic:spPr bwMode="auto">
                        <a:xfrm>
                          <a:off x="0" y="0"/>
                          <a:ext cx="1304842" cy="482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351E4" w:rsidRPr="006C5BCF" w:rsidRDefault="006351E4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7E6420F1" wp14:editId="6250AAB8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0693"/>
    <w:rsid w:val="000A7DD1"/>
    <w:rsid w:val="000E2322"/>
    <w:rsid w:val="000E6BB1"/>
    <w:rsid w:val="001628AD"/>
    <w:rsid w:val="001C2909"/>
    <w:rsid w:val="00272308"/>
    <w:rsid w:val="00277FCA"/>
    <w:rsid w:val="002D3BFD"/>
    <w:rsid w:val="002E634C"/>
    <w:rsid w:val="003701AB"/>
    <w:rsid w:val="00396C6E"/>
    <w:rsid w:val="00401C7F"/>
    <w:rsid w:val="004222D9"/>
    <w:rsid w:val="0043653A"/>
    <w:rsid w:val="00443E5D"/>
    <w:rsid w:val="004F3FDC"/>
    <w:rsid w:val="00505380"/>
    <w:rsid w:val="00512CE4"/>
    <w:rsid w:val="0052334D"/>
    <w:rsid w:val="005237A3"/>
    <w:rsid w:val="00525F68"/>
    <w:rsid w:val="00526E18"/>
    <w:rsid w:val="00540674"/>
    <w:rsid w:val="00542A92"/>
    <w:rsid w:val="0055372E"/>
    <w:rsid w:val="00591716"/>
    <w:rsid w:val="005A0CE5"/>
    <w:rsid w:val="005B5215"/>
    <w:rsid w:val="005E4B8B"/>
    <w:rsid w:val="005F2A29"/>
    <w:rsid w:val="005F3E4E"/>
    <w:rsid w:val="006351E4"/>
    <w:rsid w:val="006A5DC9"/>
    <w:rsid w:val="006C5BCF"/>
    <w:rsid w:val="006D6BF1"/>
    <w:rsid w:val="006E1B2C"/>
    <w:rsid w:val="007678FC"/>
    <w:rsid w:val="007E3125"/>
    <w:rsid w:val="008616ED"/>
    <w:rsid w:val="00887AB8"/>
    <w:rsid w:val="0089755D"/>
    <w:rsid w:val="009725DB"/>
    <w:rsid w:val="009773BE"/>
    <w:rsid w:val="009A57C7"/>
    <w:rsid w:val="009E13CB"/>
    <w:rsid w:val="00A34482"/>
    <w:rsid w:val="00A41AAF"/>
    <w:rsid w:val="00A4788A"/>
    <w:rsid w:val="00AA4A5B"/>
    <w:rsid w:val="00AD0EED"/>
    <w:rsid w:val="00AE0A64"/>
    <w:rsid w:val="00AE1682"/>
    <w:rsid w:val="00AE3682"/>
    <w:rsid w:val="00B4006D"/>
    <w:rsid w:val="00B9142B"/>
    <w:rsid w:val="00B959FC"/>
    <w:rsid w:val="00BD47E2"/>
    <w:rsid w:val="00BF4B5A"/>
    <w:rsid w:val="00C31D3A"/>
    <w:rsid w:val="00C60C1F"/>
    <w:rsid w:val="00CD73F4"/>
    <w:rsid w:val="00D2471C"/>
    <w:rsid w:val="00D6506A"/>
    <w:rsid w:val="00D70DB7"/>
    <w:rsid w:val="00DA55F4"/>
    <w:rsid w:val="00DC169F"/>
    <w:rsid w:val="00DE34F7"/>
    <w:rsid w:val="00E73758"/>
    <w:rsid w:val="00E760C5"/>
    <w:rsid w:val="00E81549"/>
    <w:rsid w:val="00EC04CE"/>
    <w:rsid w:val="00F32DFC"/>
    <w:rsid w:val="00F537E7"/>
    <w:rsid w:val="00F857EF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F3E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F3E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at/de_AT/jugendliche/themen/laerm/themen/auswirkungen_laerm/infos/macht_laerm_grantig.c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at/de_AT/jugendliche/themen/laerm/themen/auswirkungen_laerm/infos/leben_und_tod.c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at/de_AT/jugendliche/themen/laerm/themen/auswirkungen_laerm/infos/schwerhoerigkeit_nur_opas.cf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feel-ok.at/de_AT/jugendliche/themen/laerm/themen/auswirkungen_laerm/infos/auswirkungen_laerm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at/laerm-auswirkungen/" TargetMode="External"/><Relationship Id="rId14" Type="http://schemas.openxmlformats.org/officeDocument/2006/relationships/hyperlink" Target="http://www.feel-ok.at/de_AT/jugendliche/themen/laerm/themen/auswirkungen_laerm/infos/laerm_wirkt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311A8-E1C0-4D72-A6EC-39BC7BC2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Michaela Stoiser</cp:lastModifiedBy>
  <cp:revision>6</cp:revision>
  <cp:lastPrinted>2012-07-25T13:12:00Z</cp:lastPrinted>
  <dcterms:created xsi:type="dcterms:W3CDTF">2015-12-17T07:40:00Z</dcterms:created>
  <dcterms:modified xsi:type="dcterms:W3CDTF">2016-02-25T07:41:00Z</dcterms:modified>
</cp:coreProperties>
</file>